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1202" w:rsidRDefault="00701202" w:rsidP="00701202">
      <w:pPr>
        <w:spacing w:line="480" w:lineRule="auto"/>
        <w:jc w:val="center"/>
        <w:rPr>
          <w:rFonts w:ascii="Times New Roman" w:hAnsi="Times New Roman" w:cs="Times New Roman"/>
          <w:b/>
          <w:sz w:val="24"/>
          <w:szCs w:val="24"/>
        </w:rPr>
      </w:pPr>
    </w:p>
    <w:p w:rsidR="00701202" w:rsidRDefault="00701202" w:rsidP="00701202">
      <w:pPr>
        <w:spacing w:line="480" w:lineRule="auto"/>
        <w:jc w:val="center"/>
        <w:rPr>
          <w:rFonts w:ascii="Times New Roman" w:hAnsi="Times New Roman" w:cs="Times New Roman"/>
          <w:b/>
          <w:sz w:val="24"/>
          <w:szCs w:val="24"/>
        </w:rPr>
      </w:pPr>
    </w:p>
    <w:p w:rsidR="00701202" w:rsidRDefault="00701202" w:rsidP="00701202">
      <w:pPr>
        <w:spacing w:line="480" w:lineRule="auto"/>
        <w:jc w:val="center"/>
        <w:rPr>
          <w:rFonts w:ascii="Times New Roman" w:hAnsi="Times New Roman" w:cs="Times New Roman"/>
          <w:b/>
          <w:sz w:val="24"/>
          <w:szCs w:val="24"/>
        </w:rPr>
      </w:pPr>
    </w:p>
    <w:p w:rsidR="005160CE" w:rsidRDefault="00D610B6" w:rsidP="00D610B6">
      <w:pPr>
        <w:spacing w:line="480" w:lineRule="auto"/>
        <w:jc w:val="center"/>
        <w:rPr>
          <w:rFonts w:ascii="Times New Roman" w:hAnsi="Times New Roman" w:cs="Times New Roman"/>
          <w:b/>
          <w:sz w:val="24"/>
          <w:szCs w:val="24"/>
        </w:rPr>
      </w:pPr>
      <w:r w:rsidRPr="007E40E9">
        <w:rPr>
          <w:rFonts w:ascii="Times New Roman" w:hAnsi="Times New Roman" w:cs="Times New Roman"/>
          <w:b/>
          <w:sz w:val="24"/>
          <w:szCs w:val="24"/>
        </w:rPr>
        <w:t>RENT: Broadway Production (Full Live Performance, 2008)</w:t>
      </w:r>
    </w:p>
    <w:p w:rsidR="00701202" w:rsidRDefault="00701202" w:rsidP="0070120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01202" w:rsidRDefault="00701202" w:rsidP="0070120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701202" w:rsidRDefault="00701202" w:rsidP="0070120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01202" w:rsidRDefault="00701202" w:rsidP="00701202">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701202" w:rsidRDefault="00701202" w:rsidP="0070120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E40E9" w:rsidP="00701202">
      <w:pPr>
        <w:spacing w:line="480" w:lineRule="auto"/>
        <w:jc w:val="center"/>
        <w:rPr>
          <w:rFonts w:ascii="Times New Roman" w:hAnsi="Times New Roman" w:cs="Times New Roman"/>
          <w:b/>
          <w:sz w:val="24"/>
          <w:szCs w:val="24"/>
        </w:rPr>
      </w:pPr>
      <w:r w:rsidRPr="007E40E9">
        <w:rPr>
          <w:rFonts w:ascii="Times New Roman" w:hAnsi="Times New Roman" w:cs="Times New Roman"/>
          <w:b/>
          <w:sz w:val="24"/>
          <w:szCs w:val="24"/>
        </w:rPr>
        <w:t>RENT: Broadway Production (Full Live Performance, 2008)</w:t>
      </w:r>
    </w:p>
    <w:p w:rsidR="00F83007" w:rsidRDefault="00701202" w:rsidP="00320514">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00423FC0">
        <w:rPr>
          <w:rFonts w:ascii="Times New Roman" w:hAnsi="Times New Roman" w:cs="Times New Roman"/>
          <w:b/>
          <w:sz w:val="24"/>
          <w:szCs w:val="24"/>
        </w:rPr>
        <w:tab/>
      </w:r>
    </w:p>
    <w:p w:rsidR="00F83007" w:rsidRDefault="00320514" w:rsidP="00342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rent live performance is stage based, giving a whole astonishing experience. Based on the struggling lifestyles of the actor’s, the film unveils the daily hurdles the team has to undergo in order to survive in New York. It is overwhelming to see the entire crew jobless and helpless yet the daily basics do not come in a silver plate. Throughout the video, the film gives an impre</w:t>
      </w:r>
      <w:r w:rsidR="0034287E">
        <w:rPr>
          <w:rFonts w:ascii="Times New Roman" w:hAnsi="Times New Roman" w:cs="Times New Roman"/>
          <w:sz w:val="24"/>
          <w:szCs w:val="24"/>
        </w:rPr>
        <w:t>ssion of how tough life becomes in the streets of New York City when no meal and provisions are assured. Not an income to depend on and to survive, one must think outside the box in search of an honest means of survival. This show showcases how musical team makes their hard earned living in the midst of all struggles in the late 1880s.</w:t>
      </w:r>
    </w:p>
    <w:p w:rsidR="004C5E7F" w:rsidRDefault="0034287E" w:rsidP="004C5E7F">
      <w:pPr>
        <w:spacing w:line="480" w:lineRule="auto"/>
        <w:ind w:firstLine="720"/>
        <w:rPr>
          <w:rFonts w:ascii="Times New Roman" w:hAnsi="Times New Roman" w:cs="Times New Roman"/>
          <w:sz w:val="24"/>
          <w:szCs w:val="24"/>
        </w:rPr>
      </w:pPr>
      <w:r>
        <w:rPr>
          <w:rFonts w:ascii="Times New Roman" w:hAnsi="Times New Roman" w:cs="Times New Roman"/>
          <w:sz w:val="24"/>
          <w:szCs w:val="24"/>
        </w:rPr>
        <w:t>Just as the name suggests, rent is a big problem for most the main actors in the video. The actors are friends with different professions but with one common denominator, struggles in life. After the opening with the song “seasons of love”</w:t>
      </w:r>
      <w:r w:rsidR="004C5E7F">
        <w:rPr>
          <w:rFonts w:ascii="Times New Roman" w:hAnsi="Times New Roman" w:cs="Times New Roman"/>
          <w:sz w:val="24"/>
          <w:szCs w:val="24"/>
        </w:rPr>
        <w:t xml:space="preserve"> which also depicts the theme of love in the cast, the two roommates Mark and Rodgers expresses their hunger when their landlord demands them to pay their overdue rent arrears after a waiver period had expired. While this is demanded of them, they are utterly broke and have no means of defeating their imminent feat. The theme, of struggle is well evident as the live performance is designed to showcase this setback in the lives of these friends. However, the struggle is not only based in earning a living, it is broad and the designer of the performance mixes the experience that these friends have with a </w:t>
      </w:r>
      <w:r w:rsidR="001C4C08">
        <w:rPr>
          <w:rFonts w:ascii="Times New Roman" w:hAnsi="Times New Roman" w:cs="Times New Roman"/>
          <w:sz w:val="24"/>
          <w:szCs w:val="24"/>
        </w:rPr>
        <w:t>lifelong</w:t>
      </w:r>
      <w:r w:rsidR="004C5E7F">
        <w:rPr>
          <w:rFonts w:ascii="Times New Roman" w:hAnsi="Times New Roman" w:cs="Times New Roman"/>
          <w:sz w:val="24"/>
          <w:szCs w:val="24"/>
        </w:rPr>
        <w:t xml:space="preserve"> condition of carrying HIV.</w:t>
      </w:r>
    </w:p>
    <w:p w:rsidR="004C5E7F" w:rsidRDefault="004C5E7F" w:rsidP="004C5E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these friends are positive and they have to live their lives with the disease. Other than the disease, the actors are also homosexual, some are gay and some are lesbians. The band is all mixed up even in their relationships. Moreover, the settings of the camera coverage provides a well, placed view that enables the viewer to see all that transpires as the relationship between </w:t>
      </w:r>
      <w:r>
        <w:rPr>
          <w:rFonts w:ascii="Times New Roman" w:hAnsi="Times New Roman" w:cs="Times New Roman"/>
          <w:sz w:val="24"/>
          <w:szCs w:val="24"/>
        </w:rPr>
        <w:lastRenderedPageBreak/>
        <w:t xml:space="preserve">these friends undergoes </w:t>
      </w:r>
      <w:r w:rsidR="001C4C08">
        <w:rPr>
          <w:rFonts w:ascii="Times New Roman" w:hAnsi="Times New Roman" w:cs="Times New Roman"/>
          <w:sz w:val="24"/>
          <w:szCs w:val="24"/>
        </w:rPr>
        <w:t>turmoil</w:t>
      </w:r>
      <w:r>
        <w:rPr>
          <w:rFonts w:ascii="Times New Roman" w:hAnsi="Times New Roman" w:cs="Times New Roman"/>
          <w:sz w:val="24"/>
          <w:szCs w:val="24"/>
        </w:rPr>
        <w:t>.</w:t>
      </w:r>
      <w:r w:rsidR="001C4C08">
        <w:rPr>
          <w:rFonts w:ascii="Times New Roman" w:hAnsi="Times New Roman" w:cs="Times New Roman"/>
          <w:sz w:val="24"/>
          <w:szCs w:val="24"/>
        </w:rPr>
        <w:t xml:space="preserve"> With mix up love affairs and HIV positive life, this forms another shift as various actors seek for love in the midst of despair and uncertainities. All in all, this avid case in the lives of these youngsters is deemed to reflect how the lives of young people may always never be sliding down the slope but directed up the hill.</w:t>
      </w:r>
    </w:p>
    <w:p w:rsidR="001C4C08" w:rsidRDefault="001C4C08" w:rsidP="004C5E7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live performance, even though we have very good musical performance by this team. The appeal is solely brought about the different views and the angles that the captions are presented. The back stage is not showcased but that does not hinder the appeal that the stage performance boils and brews. In fact, throughout the running of the performance, the most interesting and hooking part is the musical. The songs are well chosen and rhyme with the thematic scenarios. More importantly, the actors are accomplished singers and this is a very positive attribute as their overwhelming vocals carry the day. One would basically, be hooked up simply to listen to the singing as it is more appealing and very interesting.</w:t>
      </w:r>
    </w:p>
    <w:p w:rsidR="001C4C08" w:rsidRDefault="007E40E9" w:rsidP="004C5E7F">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certain aspect about the live performance is the design of the set up. The full stage is made such that the transitioning of music and the thematic expressions flow almost seamlessly. I believe this has been able to give insight to what the twelve years of the live rent musical performance had been like for those who had missed it. Sony ensured a great deal in letting the legendary musical performance to outlive their creators and create a long lasting remembrance of their greatness in every way possible.</w:t>
      </w:r>
    </w:p>
    <w:p w:rsidR="004C5E7F" w:rsidRDefault="004C5E7F" w:rsidP="004C5E7F">
      <w:pPr>
        <w:spacing w:line="480" w:lineRule="auto"/>
        <w:ind w:firstLine="720"/>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F83007" w:rsidRDefault="00F83007" w:rsidP="00762E56">
      <w:pPr>
        <w:spacing w:line="480" w:lineRule="auto"/>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Default="00701202" w:rsidP="00701202">
      <w:pPr>
        <w:spacing w:line="480" w:lineRule="auto"/>
        <w:jc w:val="center"/>
        <w:rPr>
          <w:rFonts w:ascii="Times New Roman" w:hAnsi="Times New Roman" w:cs="Times New Roman"/>
          <w:sz w:val="24"/>
          <w:szCs w:val="24"/>
        </w:rPr>
      </w:pPr>
    </w:p>
    <w:p w:rsidR="00701202" w:rsidRPr="00701202" w:rsidRDefault="00701202" w:rsidP="00701202">
      <w:pPr>
        <w:spacing w:line="480" w:lineRule="auto"/>
        <w:jc w:val="center"/>
        <w:rPr>
          <w:rFonts w:ascii="Times New Roman" w:hAnsi="Times New Roman" w:cs="Times New Roman"/>
          <w:sz w:val="24"/>
          <w:szCs w:val="24"/>
        </w:rPr>
      </w:pPr>
    </w:p>
    <w:sectPr w:rsidR="00701202" w:rsidRPr="00701202" w:rsidSect="00316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02"/>
    <w:rsid w:val="0018243C"/>
    <w:rsid w:val="001C4C08"/>
    <w:rsid w:val="0031650F"/>
    <w:rsid w:val="00320514"/>
    <w:rsid w:val="0034287E"/>
    <w:rsid w:val="00423FC0"/>
    <w:rsid w:val="004C5E7F"/>
    <w:rsid w:val="005160CE"/>
    <w:rsid w:val="00701202"/>
    <w:rsid w:val="00762E56"/>
    <w:rsid w:val="00787484"/>
    <w:rsid w:val="007D741C"/>
    <w:rsid w:val="007E40E9"/>
    <w:rsid w:val="00801C04"/>
    <w:rsid w:val="00964BC3"/>
    <w:rsid w:val="00A264EA"/>
    <w:rsid w:val="00A64909"/>
    <w:rsid w:val="00AF293B"/>
    <w:rsid w:val="00D610B6"/>
    <w:rsid w:val="00DE1AB9"/>
    <w:rsid w:val="00F83007"/>
    <w:rsid w:val="00FD0F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DE9F6-C3DA-984D-9F49-6A6B4C6A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0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007"/>
    <w:rPr>
      <w:i/>
      <w:iCs/>
    </w:rPr>
  </w:style>
  <w:style w:type="character" w:styleId="Hyperlink">
    <w:name w:val="Hyperlink"/>
    <w:basedOn w:val="DefaultParagraphFont"/>
    <w:uiPriority w:val="99"/>
    <w:semiHidden/>
    <w:unhideWhenUsed/>
    <w:rsid w:val="00F83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1713">
      <w:bodyDiv w:val="1"/>
      <w:marLeft w:val="0"/>
      <w:marRight w:val="0"/>
      <w:marTop w:val="0"/>
      <w:marBottom w:val="0"/>
      <w:divBdr>
        <w:top w:val="none" w:sz="0" w:space="0" w:color="auto"/>
        <w:left w:val="none" w:sz="0" w:space="0" w:color="auto"/>
        <w:bottom w:val="none" w:sz="0" w:space="0" w:color="auto"/>
        <w:right w:val="none" w:sz="0" w:space="0" w:color="auto"/>
      </w:divBdr>
    </w:div>
    <w:div w:id="10979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2</dc:creator>
  <cp:lastModifiedBy>nyoike31@gmail.com</cp:lastModifiedBy>
  <cp:revision>2</cp:revision>
  <dcterms:created xsi:type="dcterms:W3CDTF">2021-04-17T04:16:00Z</dcterms:created>
  <dcterms:modified xsi:type="dcterms:W3CDTF">2021-04-17T04:16:00Z</dcterms:modified>
</cp:coreProperties>
</file>